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A8" w:rsidRDefault="00C6460B" w:rsidP="003F332D">
      <w:pPr>
        <w:spacing w:line="360" w:lineRule="exact"/>
        <w:rPr>
          <w:rFonts w:ascii="ＭＳ Ｐゴシック" w:eastAsia="ＭＳ Ｐゴシック" w:hAnsi="ＭＳ Ｐゴシック"/>
          <w:sz w:val="28"/>
          <w:szCs w:val="28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</w:rPr>
        <w:t>紹介先医療施設名　国立病院機構　千葉東病院　腎臓内科</w:t>
      </w:r>
    </w:p>
    <w:p w:rsidR="0087545F" w:rsidRPr="0087545F" w:rsidRDefault="0087545F" w:rsidP="003F332D">
      <w:pPr>
        <w:spacing w:line="360" w:lineRule="exact"/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</w:pPr>
    </w:p>
    <w:tbl>
      <w:tblPr>
        <w:tblStyle w:val="a3"/>
        <w:tblW w:w="11056" w:type="dxa"/>
        <w:jc w:val="center"/>
        <w:tblLayout w:type="fixed"/>
        <w:tblLook w:val="04A0" w:firstRow="1" w:lastRow="0" w:firstColumn="1" w:lastColumn="0" w:noHBand="0" w:noVBand="1"/>
      </w:tblPr>
      <w:tblGrid>
        <w:gridCol w:w="1507"/>
        <w:gridCol w:w="4310"/>
        <w:gridCol w:w="1134"/>
        <w:gridCol w:w="1701"/>
        <w:gridCol w:w="851"/>
        <w:gridCol w:w="1553"/>
      </w:tblGrid>
      <w:tr w:rsidR="00C6460B" w:rsidTr="00F70124">
        <w:trPr>
          <w:trHeight w:val="378"/>
          <w:jc w:val="center"/>
        </w:trPr>
        <w:tc>
          <w:tcPr>
            <w:tcW w:w="1507" w:type="dxa"/>
            <w:tcBorders>
              <w:bottom w:val="dashSmallGap" w:sz="4" w:space="0" w:color="auto"/>
            </w:tcBorders>
            <w:vAlign w:val="center"/>
          </w:tcPr>
          <w:p w:rsidR="00C6460B" w:rsidRPr="006C5DA9" w:rsidRDefault="00C6460B" w:rsidP="00C6460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C5DA9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4310" w:type="dxa"/>
            <w:tcBorders>
              <w:bottom w:val="dashSmallGap" w:sz="4" w:space="0" w:color="auto"/>
            </w:tcBorders>
            <w:vAlign w:val="center"/>
          </w:tcPr>
          <w:p w:rsidR="00C6460B" w:rsidRPr="006C5DA9" w:rsidRDefault="00C6460B" w:rsidP="005C3105">
            <w:pPr>
              <w:ind w:right="96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460B" w:rsidRPr="006C5DA9" w:rsidRDefault="00C6460B" w:rsidP="005C3105">
            <w:pPr>
              <w:ind w:right="-10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5DA9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1701" w:type="dxa"/>
            <w:vAlign w:val="center"/>
          </w:tcPr>
          <w:p w:rsidR="00C6460B" w:rsidRPr="006C5DA9" w:rsidRDefault="007D715E" w:rsidP="005C3105">
            <w:pPr>
              <w:ind w:right="-10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□男　</w:t>
            </w:r>
            <w:r w:rsidR="00C6460B" w:rsidRPr="006C5DA9">
              <w:rPr>
                <w:rFonts w:asciiTheme="majorEastAsia" w:eastAsiaTheme="majorEastAsia" w:hAnsiTheme="majorEastAsia" w:hint="eastAsia"/>
                <w:sz w:val="24"/>
                <w:szCs w:val="24"/>
              </w:rPr>
              <w:t>□女</w:t>
            </w:r>
          </w:p>
        </w:tc>
        <w:tc>
          <w:tcPr>
            <w:tcW w:w="851" w:type="dxa"/>
            <w:vAlign w:val="center"/>
          </w:tcPr>
          <w:p w:rsidR="00C6460B" w:rsidRPr="006C5DA9" w:rsidRDefault="00C6460B" w:rsidP="005C3105">
            <w:pPr>
              <w:tabs>
                <w:tab w:val="left" w:pos="1442"/>
              </w:tabs>
              <w:ind w:right="-15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5DA9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1553" w:type="dxa"/>
            <w:vAlign w:val="center"/>
          </w:tcPr>
          <w:p w:rsidR="00C6460B" w:rsidRPr="006C5DA9" w:rsidRDefault="007D715E" w:rsidP="005C3105">
            <w:pPr>
              <w:ind w:right="-5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C6460B" w:rsidRPr="006C5DA9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</w:tr>
      <w:tr w:rsidR="00C6460B" w:rsidTr="00246027">
        <w:trPr>
          <w:trHeight w:val="568"/>
          <w:jc w:val="center"/>
        </w:trPr>
        <w:tc>
          <w:tcPr>
            <w:tcW w:w="1507" w:type="dxa"/>
            <w:tcBorders>
              <w:top w:val="dashSmallGap" w:sz="4" w:space="0" w:color="auto"/>
            </w:tcBorders>
            <w:vAlign w:val="center"/>
          </w:tcPr>
          <w:p w:rsidR="00C6460B" w:rsidRPr="006C5DA9" w:rsidRDefault="00C6460B" w:rsidP="005C3105">
            <w:pPr>
              <w:ind w:right="-119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5DA9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310" w:type="dxa"/>
            <w:tcBorders>
              <w:top w:val="dashSmallGap" w:sz="4" w:space="0" w:color="auto"/>
            </w:tcBorders>
            <w:vAlign w:val="center"/>
          </w:tcPr>
          <w:p w:rsidR="00C6460B" w:rsidRPr="006C5DA9" w:rsidRDefault="00C6460B" w:rsidP="005C3105">
            <w:pPr>
              <w:ind w:right="96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460B" w:rsidRPr="006C5DA9" w:rsidRDefault="00C6460B" w:rsidP="005C3105">
            <w:pPr>
              <w:ind w:right="-6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5DA9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</w:t>
            </w:r>
          </w:p>
          <w:p w:rsidR="00C6460B" w:rsidRPr="006C5DA9" w:rsidRDefault="00C6460B" w:rsidP="005C3105">
            <w:pPr>
              <w:ind w:right="-6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5DA9">
              <w:rPr>
                <w:rFonts w:asciiTheme="majorEastAsia" w:eastAsiaTheme="majorEastAsia" w:hAnsiTheme="majorEastAsia" w:hint="eastAsia"/>
                <w:sz w:val="24"/>
                <w:szCs w:val="24"/>
              </w:rPr>
              <w:t>月日</w:t>
            </w:r>
          </w:p>
        </w:tc>
        <w:tc>
          <w:tcPr>
            <w:tcW w:w="4105" w:type="dxa"/>
            <w:gridSpan w:val="3"/>
            <w:vAlign w:val="center"/>
          </w:tcPr>
          <w:p w:rsidR="00C6460B" w:rsidRPr="006C5DA9" w:rsidRDefault="00C6460B" w:rsidP="007D715E">
            <w:pPr>
              <w:tabs>
                <w:tab w:val="left" w:pos="1966"/>
              </w:tabs>
              <w:ind w:right="-194" w:firstLineChars="500" w:firstLine="12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5DA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C5DA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月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C5DA9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F84F1B" w:rsidTr="00F70124">
        <w:trPr>
          <w:trHeight w:val="537"/>
          <w:jc w:val="center"/>
        </w:trPr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F84F1B" w:rsidRPr="006C5DA9" w:rsidRDefault="00F84F1B" w:rsidP="00C646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9549" w:type="dxa"/>
            <w:gridSpan w:val="5"/>
            <w:tcBorders>
              <w:bottom w:val="single" w:sz="4" w:space="0" w:color="auto"/>
            </w:tcBorders>
          </w:tcPr>
          <w:p w:rsidR="00F84F1B" w:rsidRDefault="00F84F1B" w:rsidP="0087545F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　〒</w:t>
            </w:r>
          </w:p>
          <w:p w:rsidR="00F84F1B" w:rsidRPr="006C5DA9" w:rsidRDefault="00F84F1B" w:rsidP="0087545F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　　　電話：</w:t>
            </w:r>
          </w:p>
        </w:tc>
      </w:tr>
      <w:tr w:rsidR="00C6460B" w:rsidRPr="00621D0F" w:rsidTr="00DB0BD2">
        <w:trPr>
          <w:trHeight w:val="999"/>
          <w:jc w:val="center"/>
        </w:trPr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C6460B" w:rsidRPr="006C5DA9" w:rsidRDefault="00C6460B" w:rsidP="00F84F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5DA9">
              <w:rPr>
                <w:rFonts w:asciiTheme="majorEastAsia" w:eastAsiaTheme="majorEastAsia" w:hAnsiTheme="majorEastAsia" w:hint="eastAsia"/>
                <w:sz w:val="24"/>
                <w:szCs w:val="24"/>
              </w:rPr>
              <w:t>診断</w:t>
            </w:r>
          </w:p>
        </w:tc>
        <w:tc>
          <w:tcPr>
            <w:tcW w:w="9549" w:type="dxa"/>
            <w:gridSpan w:val="5"/>
            <w:tcBorders>
              <w:bottom w:val="single" w:sz="4" w:space="0" w:color="auto"/>
            </w:tcBorders>
          </w:tcPr>
          <w:p w:rsidR="003F332D" w:rsidRDefault="00F84F1B" w:rsidP="0087545F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糖尿病性腎症　□</w:t>
            </w:r>
            <w:r w:rsidR="003F332D">
              <w:rPr>
                <w:rFonts w:asciiTheme="majorEastAsia" w:eastAsiaTheme="majorEastAsia" w:hAnsiTheme="majorEastAsia" w:hint="eastAsia"/>
                <w:sz w:val="24"/>
                <w:szCs w:val="24"/>
              </w:rPr>
              <w:t>第2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期　□</w:t>
            </w:r>
            <w:r w:rsidR="003F332D">
              <w:rPr>
                <w:rFonts w:asciiTheme="majorEastAsia" w:eastAsiaTheme="majorEastAsia" w:hAnsiTheme="majorEastAsia" w:hint="eastAsia"/>
                <w:sz w:val="24"/>
                <w:szCs w:val="24"/>
              </w:rPr>
              <w:t>第3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期　□</w:t>
            </w:r>
            <w:r w:rsidR="003F332D">
              <w:rPr>
                <w:rFonts w:asciiTheme="majorEastAsia" w:eastAsiaTheme="majorEastAsia" w:hAnsiTheme="majorEastAsia" w:hint="eastAsia"/>
                <w:sz w:val="24"/>
                <w:szCs w:val="24"/>
              </w:rPr>
              <w:t>第4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期　□不明　　糖尿病発症年齢（　</w:t>
            </w:r>
            <w:r w:rsidR="00621D0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歳）</w:t>
            </w:r>
          </w:p>
          <w:p w:rsidR="003F332D" w:rsidRPr="00621D0F" w:rsidRDefault="003F332D" w:rsidP="0087545F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spellStart"/>
            <w:r w:rsidRPr="00621D0F">
              <w:rPr>
                <w:rFonts w:asciiTheme="majorEastAsia" w:eastAsiaTheme="majorEastAsia" w:hAnsiTheme="majorEastAsia"/>
                <w:sz w:val="24"/>
                <w:szCs w:val="24"/>
              </w:rPr>
              <w:t>eGFR</w:t>
            </w:r>
            <w:proofErr w:type="spellEnd"/>
            <w:r w:rsidRPr="00621D0F">
              <w:rPr>
                <w:rFonts w:asciiTheme="majorEastAsia" w:eastAsiaTheme="majorEastAsia" w:hAnsiTheme="majorEastAsia"/>
                <w:sz w:val="24"/>
                <w:szCs w:val="24"/>
              </w:rPr>
              <w:t xml:space="preserve">(  </w:t>
            </w:r>
            <w:r w:rsidR="00621D0F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Pr="00621D0F">
              <w:rPr>
                <w:rFonts w:asciiTheme="majorEastAsia" w:eastAsiaTheme="majorEastAsia" w:hAnsiTheme="majorEastAsia"/>
                <w:sz w:val="24"/>
                <w:szCs w:val="24"/>
              </w:rPr>
              <w:t xml:space="preserve"> )</w:t>
            </w:r>
            <w:r w:rsidRPr="00621D0F">
              <w:rPr>
                <w:rFonts w:asciiTheme="majorEastAsia" w:eastAsiaTheme="majorEastAsia" w:hAnsiTheme="majorEastAsia" w:hint="eastAsia"/>
                <w:szCs w:val="21"/>
              </w:rPr>
              <w:t>ml/min/1.73m</w:t>
            </w:r>
            <w:r w:rsidRPr="00621D0F">
              <w:rPr>
                <w:rFonts w:asciiTheme="majorEastAsia" w:eastAsiaTheme="majorEastAsia" w:hAnsiTheme="majorEastAsia" w:hint="eastAsia"/>
                <w:szCs w:val="21"/>
                <w:vertAlign w:val="superscript"/>
              </w:rPr>
              <w:t>2</w:t>
            </w:r>
            <w:r w:rsidR="00621D0F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621D0F">
              <w:rPr>
                <w:rFonts w:asciiTheme="majorEastAsia" w:eastAsiaTheme="majorEastAsia" w:hAnsiTheme="majorEastAsia" w:hint="eastAsia"/>
                <w:sz w:val="24"/>
                <w:szCs w:val="24"/>
                <w:lang w:val="fr-FR"/>
              </w:rPr>
              <w:t>尿蛋白量</w:t>
            </w:r>
            <w:r w:rsidR="00621D0F" w:rsidRPr="00621D0F">
              <w:rPr>
                <w:rFonts w:asciiTheme="majorEastAsia" w:eastAsiaTheme="majorEastAsia" w:hAnsiTheme="majorEastAsia" w:hint="eastAsia"/>
                <w:sz w:val="24"/>
                <w:szCs w:val="24"/>
              </w:rPr>
              <w:t>（      ）</w:t>
            </w:r>
            <w:r w:rsidR="00621D0F" w:rsidRPr="00621D0F">
              <w:rPr>
                <w:rFonts w:asciiTheme="majorEastAsia" w:eastAsiaTheme="majorEastAsia" w:hAnsiTheme="majorEastAsia" w:hint="eastAsia"/>
                <w:szCs w:val="21"/>
              </w:rPr>
              <w:t>g/</w:t>
            </w:r>
            <w:proofErr w:type="spellStart"/>
            <w:r w:rsidR="00621D0F" w:rsidRPr="00621D0F">
              <w:rPr>
                <w:rFonts w:asciiTheme="majorEastAsia" w:eastAsiaTheme="majorEastAsia" w:hAnsiTheme="majorEastAsia" w:hint="eastAsia"/>
                <w:szCs w:val="21"/>
              </w:rPr>
              <w:t>gCre</w:t>
            </w:r>
            <w:proofErr w:type="spellEnd"/>
            <w:r w:rsidR="00621D0F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621D0F">
              <w:rPr>
                <w:rFonts w:asciiTheme="majorEastAsia" w:eastAsiaTheme="majorEastAsia" w:hAnsiTheme="majorEastAsia" w:hint="eastAsia"/>
                <w:sz w:val="24"/>
                <w:szCs w:val="24"/>
                <w:lang w:val="fr-FR"/>
              </w:rPr>
              <w:t>アルブミン尿</w:t>
            </w:r>
            <w:r w:rsidR="00621D0F" w:rsidRPr="00621D0F">
              <w:rPr>
                <w:rFonts w:asciiTheme="majorEastAsia" w:eastAsiaTheme="majorEastAsia" w:hAnsiTheme="majorEastAsia" w:hint="eastAsia"/>
                <w:sz w:val="24"/>
                <w:szCs w:val="24"/>
              </w:rPr>
              <w:t>（      ）</w:t>
            </w:r>
            <w:r w:rsidR="00621D0F" w:rsidRPr="00621D0F">
              <w:rPr>
                <w:rFonts w:asciiTheme="majorEastAsia" w:eastAsiaTheme="majorEastAsia" w:hAnsiTheme="majorEastAsia"/>
                <w:szCs w:val="21"/>
              </w:rPr>
              <w:t>mg</w:t>
            </w:r>
            <w:r w:rsidR="00621D0F" w:rsidRPr="00621D0F">
              <w:rPr>
                <w:rFonts w:asciiTheme="majorEastAsia" w:eastAsiaTheme="majorEastAsia" w:hAnsiTheme="majorEastAsia" w:hint="eastAsia"/>
                <w:szCs w:val="21"/>
              </w:rPr>
              <w:t>/</w:t>
            </w:r>
            <w:proofErr w:type="spellStart"/>
            <w:r w:rsidR="00621D0F" w:rsidRPr="00621D0F">
              <w:rPr>
                <w:rFonts w:asciiTheme="majorEastAsia" w:eastAsiaTheme="majorEastAsia" w:hAnsiTheme="majorEastAsia" w:hint="eastAsia"/>
                <w:szCs w:val="21"/>
              </w:rPr>
              <w:t>gCre</w:t>
            </w:r>
            <w:proofErr w:type="spellEnd"/>
          </w:p>
        </w:tc>
      </w:tr>
      <w:tr w:rsidR="00C6460B" w:rsidRPr="00494DE7" w:rsidTr="00F70124">
        <w:trPr>
          <w:trHeight w:val="517"/>
          <w:jc w:val="center"/>
        </w:trPr>
        <w:tc>
          <w:tcPr>
            <w:tcW w:w="1507" w:type="dxa"/>
            <w:vAlign w:val="center"/>
          </w:tcPr>
          <w:p w:rsidR="00494DE7" w:rsidRPr="00F84F1B" w:rsidRDefault="00C6460B" w:rsidP="00F84F1B">
            <w:pPr>
              <w:ind w:right="-10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5DA9">
              <w:rPr>
                <w:rFonts w:asciiTheme="majorEastAsia" w:eastAsiaTheme="majorEastAsia" w:hAnsiTheme="majorEastAsia" w:hint="eastAsia"/>
                <w:sz w:val="24"/>
                <w:szCs w:val="24"/>
              </w:rPr>
              <w:t>検査結果</w:t>
            </w:r>
          </w:p>
        </w:tc>
        <w:tc>
          <w:tcPr>
            <w:tcW w:w="9549" w:type="dxa"/>
            <w:gridSpan w:val="5"/>
            <w:vAlign w:val="center"/>
          </w:tcPr>
          <w:p w:rsidR="00C6460B" w:rsidRPr="006C5DA9" w:rsidRDefault="00F84F1B" w:rsidP="00494DE7">
            <w:pPr>
              <w:ind w:right="-108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※貴施設での検査結果を添付いただければ幸いです（可能であれば数年分）　　　　　　　　　　　　　　　　　　　　　　</w:t>
            </w:r>
          </w:p>
        </w:tc>
      </w:tr>
      <w:tr w:rsidR="00C6460B" w:rsidTr="00DB0BD2">
        <w:trPr>
          <w:trHeight w:val="512"/>
          <w:jc w:val="center"/>
        </w:trPr>
        <w:tc>
          <w:tcPr>
            <w:tcW w:w="1507" w:type="dxa"/>
            <w:vAlign w:val="center"/>
          </w:tcPr>
          <w:p w:rsidR="00C6460B" w:rsidRPr="006C5DA9" w:rsidRDefault="00F70124" w:rsidP="00F84F1B">
            <w:pPr>
              <w:ind w:right="-10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処方</w:t>
            </w:r>
          </w:p>
        </w:tc>
        <w:tc>
          <w:tcPr>
            <w:tcW w:w="9549" w:type="dxa"/>
            <w:gridSpan w:val="5"/>
            <w:vAlign w:val="center"/>
          </w:tcPr>
          <w:p w:rsidR="00C6460B" w:rsidRPr="006C5DA9" w:rsidRDefault="00F70124" w:rsidP="00F70124">
            <w:pPr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※ご処方内容を添付下さい（お薬手帳の印刷など）　　　　　　　　　　　　　　　　　　　　　　　　　　　　　　</w:t>
            </w:r>
          </w:p>
        </w:tc>
      </w:tr>
      <w:tr w:rsidR="00C6460B" w:rsidRPr="00F70124" w:rsidTr="00DB0BD2">
        <w:trPr>
          <w:trHeight w:val="3254"/>
          <w:jc w:val="center"/>
        </w:trPr>
        <w:tc>
          <w:tcPr>
            <w:tcW w:w="1507" w:type="dxa"/>
            <w:vAlign w:val="center"/>
          </w:tcPr>
          <w:p w:rsidR="007D715E" w:rsidRDefault="00494DE7" w:rsidP="00F84F1B">
            <w:pPr>
              <w:ind w:right="-10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紹介理由</w:t>
            </w:r>
          </w:p>
          <w:p w:rsidR="00246027" w:rsidRPr="006C5DA9" w:rsidRDefault="00246027" w:rsidP="00F84F1B">
            <w:pPr>
              <w:ind w:right="-10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（複数可）</w:t>
            </w:r>
          </w:p>
        </w:tc>
        <w:tc>
          <w:tcPr>
            <w:tcW w:w="9549" w:type="dxa"/>
            <w:gridSpan w:val="5"/>
          </w:tcPr>
          <w:p w:rsidR="007D715E" w:rsidRPr="0087545F" w:rsidRDefault="00F84F1B" w:rsidP="008754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F701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高度蛋白尿</w:t>
            </w:r>
            <w:r w:rsidRPr="0087545F">
              <w:rPr>
                <w:rFonts w:asciiTheme="majorEastAsia" w:eastAsiaTheme="majorEastAsia" w:hAnsiTheme="majorEastAsia" w:hint="eastAsia"/>
                <w:sz w:val="24"/>
                <w:szCs w:val="24"/>
              </w:rPr>
              <w:t>（尿蛋白</w:t>
            </w:r>
            <w:r w:rsidR="00F70124" w:rsidRPr="0087545F">
              <w:rPr>
                <w:rFonts w:asciiTheme="majorEastAsia" w:eastAsiaTheme="majorEastAsia" w:hAnsiTheme="majorEastAsia"/>
                <w:sz w:val="24"/>
                <w:szCs w:val="24"/>
              </w:rPr>
              <w:t xml:space="preserve"> 1+ or </w:t>
            </w:r>
            <w:r w:rsidR="003F332D" w:rsidRPr="0087545F">
              <w:rPr>
                <w:rFonts w:asciiTheme="majorEastAsia" w:eastAsiaTheme="majorEastAsia" w:hAnsiTheme="majorEastAsia" w:hint="eastAsia"/>
                <w:sz w:val="24"/>
                <w:szCs w:val="24"/>
              </w:rPr>
              <w:t>定量</w:t>
            </w:r>
            <w:r w:rsidRPr="0087545F">
              <w:rPr>
                <w:rFonts w:asciiTheme="majorEastAsia" w:eastAsiaTheme="majorEastAsia" w:hAnsiTheme="majorEastAsia" w:hint="eastAsia"/>
                <w:sz w:val="24"/>
                <w:szCs w:val="24"/>
              </w:rPr>
              <w:t>0.</w:t>
            </w:r>
            <w:r w:rsidRPr="0087545F">
              <w:rPr>
                <w:rFonts w:asciiTheme="majorEastAsia" w:eastAsiaTheme="majorEastAsia" w:hAnsiTheme="majorEastAsia"/>
                <w:sz w:val="24"/>
                <w:szCs w:val="24"/>
              </w:rPr>
              <w:t>5g/</w:t>
            </w:r>
            <w:proofErr w:type="spellStart"/>
            <w:r w:rsidRPr="0087545F">
              <w:rPr>
                <w:rFonts w:asciiTheme="majorEastAsia" w:eastAsiaTheme="majorEastAsia" w:hAnsiTheme="majorEastAsia"/>
                <w:sz w:val="24"/>
                <w:szCs w:val="24"/>
              </w:rPr>
              <w:t>gCre</w:t>
            </w:r>
            <w:proofErr w:type="spellEnd"/>
            <w:r w:rsidR="00F70124" w:rsidRPr="0087545F">
              <w:rPr>
                <w:rFonts w:asciiTheme="majorEastAsia" w:eastAsiaTheme="majorEastAsia" w:hAnsiTheme="majorEastAsia" w:hint="eastAsia"/>
                <w:sz w:val="24"/>
                <w:szCs w:val="24"/>
              </w:rPr>
              <w:t>以上、</w:t>
            </w:r>
            <w:r w:rsidRPr="0087545F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アルブミン尿300mg/</w:t>
            </w:r>
            <w:proofErr w:type="spellStart"/>
            <w:r w:rsidRPr="0087545F">
              <w:rPr>
                <w:rFonts w:asciiTheme="majorEastAsia" w:eastAsiaTheme="majorEastAsia" w:hAnsiTheme="majorEastAsia" w:hint="eastAsia"/>
                <w:sz w:val="24"/>
                <w:szCs w:val="24"/>
              </w:rPr>
              <w:t>gCre</w:t>
            </w:r>
            <w:proofErr w:type="spellEnd"/>
            <w:r w:rsidR="00F70124" w:rsidRPr="0087545F">
              <w:rPr>
                <w:rFonts w:asciiTheme="majorEastAsia" w:eastAsiaTheme="majorEastAsia" w:hAnsiTheme="majorEastAsia" w:hint="eastAsia"/>
                <w:sz w:val="24"/>
                <w:szCs w:val="24"/>
              </w:rPr>
              <w:t>以上</w:t>
            </w:r>
            <w:r w:rsidR="003F332D" w:rsidRPr="0087545F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F84F1B" w:rsidRDefault="00F84F1B" w:rsidP="008754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F701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尿蛋白陽性</w:t>
            </w:r>
            <w:r w:rsidRPr="0087545F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3F332D" w:rsidRPr="0087545F">
              <w:rPr>
                <w:rFonts w:asciiTheme="majorEastAsia" w:eastAsiaTheme="majorEastAsia" w:hAnsiTheme="majorEastAsia" w:hint="eastAsia"/>
                <w:sz w:val="24"/>
                <w:szCs w:val="24"/>
              </w:rPr>
              <w:t>尿定性</w:t>
            </w:r>
            <w:r w:rsidRPr="0087545F">
              <w:rPr>
                <w:rFonts w:asciiTheme="majorEastAsia" w:eastAsiaTheme="majorEastAsia" w:hAnsiTheme="majorEastAsia" w:hint="eastAsia"/>
                <w:sz w:val="24"/>
                <w:szCs w:val="24"/>
              </w:rPr>
              <w:t>+/-</w:t>
            </w:r>
            <w:r w:rsidR="00F70124" w:rsidRPr="0087545F">
              <w:rPr>
                <w:rFonts w:asciiTheme="majorEastAsia" w:eastAsiaTheme="majorEastAsia" w:hAnsiTheme="majorEastAsia"/>
                <w:sz w:val="24"/>
                <w:szCs w:val="24"/>
              </w:rPr>
              <w:t xml:space="preserve"> or</w:t>
            </w:r>
            <w:r w:rsidR="003F332D" w:rsidRPr="0087545F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3F332D" w:rsidRPr="0087545F">
              <w:rPr>
                <w:rFonts w:asciiTheme="majorEastAsia" w:eastAsiaTheme="majorEastAsia" w:hAnsiTheme="majorEastAsia" w:hint="eastAsia"/>
                <w:sz w:val="24"/>
                <w:szCs w:val="24"/>
              </w:rPr>
              <w:t>定量</w:t>
            </w:r>
            <w:r w:rsidR="00F70124" w:rsidRPr="0087545F">
              <w:rPr>
                <w:rFonts w:asciiTheme="majorEastAsia" w:eastAsiaTheme="majorEastAsia" w:hAnsiTheme="majorEastAsia"/>
                <w:sz w:val="24"/>
                <w:szCs w:val="24"/>
              </w:rPr>
              <w:t>0.15g/</w:t>
            </w:r>
            <w:proofErr w:type="spellStart"/>
            <w:r w:rsidR="00F70124" w:rsidRPr="0087545F">
              <w:rPr>
                <w:rFonts w:asciiTheme="majorEastAsia" w:eastAsiaTheme="majorEastAsia" w:hAnsiTheme="majorEastAsia"/>
                <w:sz w:val="24"/>
                <w:szCs w:val="24"/>
              </w:rPr>
              <w:t>gCre</w:t>
            </w:r>
            <w:proofErr w:type="spellEnd"/>
            <w:r w:rsidR="00F70124" w:rsidRPr="0087545F">
              <w:rPr>
                <w:rFonts w:asciiTheme="majorEastAsia" w:eastAsiaTheme="majorEastAsia" w:hAnsiTheme="majorEastAsia" w:hint="eastAsia"/>
                <w:sz w:val="24"/>
                <w:szCs w:val="24"/>
              </w:rPr>
              <w:t>以上</w:t>
            </w:r>
            <w:r w:rsidRPr="0087545F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F70124">
              <w:rPr>
                <w:rFonts w:asciiTheme="majorEastAsia" w:eastAsiaTheme="majorEastAsia" w:hAnsiTheme="majorEastAsia" w:hint="eastAsia"/>
                <w:sz w:val="24"/>
                <w:szCs w:val="24"/>
              </w:rPr>
              <w:t>かつ血尿陽性</w:t>
            </w:r>
          </w:p>
          <w:p w:rsidR="00F70124" w:rsidRPr="003F332D" w:rsidRDefault="00F70124" w:rsidP="0087545F">
            <w:pPr>
              <w:rPr>
                <w:rFonts w:asciiTheme="majorEastAsia" w:eastAsiaTheme="majorEastAsia" w:hAnsiTheme="majorEastAsia"/>
                <w:sz w:val="24"/>
                <w:szCs w:val="24"/>
                <w:lang w:val="fr-FR"/>
              </w:rPr>
            </w:pPr>
            <w:r w:rsidRPr="003F332D">
              <w:rPr>
                <w:rFonts w:asciiTheme="majorEastAsia" w:eastAsiaTheme="majorEastAsia" w:hAnsiTheme="majorEastAsia" w:hint="eastAsia"/>
                <w:sz w:val="24"/>
                <w:szCs w:val="24"/>
                <w:lang w:val="fr-FR"/>
              </w:rPr>
              <w:t xml:space="preserve">□　</w:t>
            </w:r>
            <w:proofErr w:type="spellStart"/>
            <w:r w:rsidRPr="003F332D">
              <w:rPr>
                <w:rFonts w:asciiTheme="majorEastAsia" w:eastAsiaTheme="majorEastAsia" w:hAnsiTheme="majorEastAsia" w:hint="eastAsia"/>
                <w:sz w:val="24"/>
                <w:szCs w:val="24"/>
                <w:lang w:val="fr-FR"/>
              </w:rPr>
              <w:t>eGFR</w:t>
            </w:r>
            <w:proofErr w:type="spellEnd"/>
            <w:r w:rsidRPr="003F332D">
              <w:rPr>
                <w:rFonts w:asciiTheme="majorEastAsia" w:eastAsiaTheme="majorEastAsia" w:hAnsiTheme="majorEastAsia" w:hint="eastAsia"/>
                <w:sz w:val="24"/>
                <w:szCs w:val="24"/>
                <w:lang w:val="fr-FR"/>
              </w:rPr>
              <w:t xml:space="preserve"> 45ml/min/</w:t>
            </w:r>
            <w:r w:rsidRPr="003F332D">
              <w:rPr>
                <w:rFonts w:asciiTheme="majorEastAsia" w:eastAsiaTheme="majorEastAsia" w:hAnsiTheme="majorEastAsia"/>
                <w:sz w:val="24"/>
                <w:szCs w:val="24"/>
                <w:lang w:val="fr-FR"/>
              </w:rPr>
              <w:t>1</w:t>
            </w:r>
            <w:r w:rsidRPr="003F332D">
              <w:rPr>
                <w:rFonts w:asciiTheme="majorEastAsia" w:eastAsiaTheme="majorEastAsia" w:hAnsiTheme="majorEastAsia" w:hint="eastAsia"/>
                <w:sz w:val="24"/>
                <w:szCs w:val="24"/>
                <w:lang w:val="fr-FR"/>
              </w:rPr>
              <w:t>.73m</w:t>
            </w:r>
            <w:r w:rsidRPr="003F332D">
              <w:rPr>
                <w:rFonts w:asciiTheme="majorEastAsia" w:eastAsiaTheme="majorEastAsia" w:hAnsiTheme="majorEastAsia" w:hint="eastAsia"/>
                <w:sz w:val="24"/>
                <w:szCs w:val="24"/>
                <w:vertAlign w:val="superscript"/>
                <w:lang w:val="fr-FR"/>
              </w:rPr>
              <w:t>2</w:t>
            </w:r>
            <w:r w:rsidRPr="003F332D">
              <w:rPr>
                <w:rFonts w:asciiTheme="majorEastAsia" w:eastAsiaTheme="majorEastAsia" w:hAnsiTheme="majorEastAsia" w:hint="eastAsia"/>
                <w:sz w:val="24"/>
                <w:szCs w:val="24"/>
              </w:rPr>
              <w:t>未満</w:t>
            </w:r>
          </w:p>
          <w:p w:rsidR="00F70124" w:rsidRPr="003F332D" w:rsidRDefault="00F70124" w:rsidP="008754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332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</w:t>
            </w:r>
            <w:proofErr w:type="spellStart"/>
            <w:r w:rsidRPr="003F332D">
              <w:rPr>
                <w:rFonts w:asciiTheme="majorEastAsia" w:eastAsiaTheme="majorEastAsia" w:hAnsiTheme="majorEastAsia"/>
                <w:sz w:val="24"/>
                <w:szCs w:val="24"/>
              </w:rPr>
              <w:t>eGFR</w:t>
            </w:r>
            <w:proofErr w:type="spellEnd"/>
            <w:r w:rsidRPr="003F332D">
              <w:rPr>
                <w:rFonts w:asciiTheme="majorEastAsia" w:eastAsiaTheme="majorEastAsia" w:hAnsiTheme="majorEastAsia" w:hint="eastAsia"/>
                <w:sz w:val="24"/>
                <w:szCs w:val="24"/>
              </w:rPr>
              <w:t>の速い低下速度</w:t>
            </w:r>
            <w:r w:rsidRPr="0087545F">
              <w:rPr>
                <w:rFonts w:asciiTheme="majorEastAsia" w:eastAsiaTheme="majorEastAsia" w:hAnsiTheme="majorEastAsia" w:hint="eastAsia"/>
                <w:sz w:val="24"/>
                <w:szCs w:val="24"/>
              </w:rPr>
              <w:t>（年間</w:t>
            </w:r>
            <w:r w:rsidRPr="0087545F">
              <w:rPr>
                <w:rFonts w:asciiTheme="majorEastAsia" w:eastAsiaTheme="majorEastAsia" w:hAnsiTheme="majorEastAsia"/>
                <w:sz w:val="24"/>
                <w:szCs w:val="24"/>
              </w:rPr>
              <w:t>5ml/min</w:t>
            </w:r>
            <w:r w:rsidRPr="0087545F">
              <w:rPr>
                <w:rFonts w:asciiTheme="majorEastAsia" w:eastAsiaTheme="majorEastAsia" w:hAnsiTheme="majorEastAsia" w:hint="eastAsia"/>
                <w:sz w:val="24"/>
                <w:szCs w:val="24"/>
              </w:rPr>
              <w:t>以上もしくは</w:t>
            </w:r>
            <w:r w:rsidRPr="0087545F">
              <w:rPr>
                <w:rFonts w:asciiTheme="majorEastAsia" w:eastAsiaTheme="majorEastAsia" w:hAnsiTheme="majorEastAsia"/>
                <w:sz w:val="24"/>
                <w:szCs w:val="24"/>
              </w:rPr>
              <w:t>25</w:t>
            </w:r>
            <w:r w:rsidRPr="0087545F">
              <w:rPr>
                <w:rFonts w:asciiTheme="majorEastAsia" w:eastAsiaTheme="majorEastAsia" w:hAnsiTheme="majorEastAsia" w:hint="eastAsia"/>
                <w:sz w:val="24"/>
                <w:szCs w:val="24"/>
              </w:rPr>
              <w:t>％以上の低下率</w:t>
            </w:r>
            <w:r w:rsidRPr="003F332D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F70124" w:rsidRPr="003F332D" w:rsidRDefault="00F70124" w:rsidP="008754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332D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網膜症がない</w:t>
            </w:r>
            <w:r w:rsidRPr="003F332D">
              <w:rPr>
                <w:rFonts w:asciiTheme="majorEastAsia" w:eastAsiaTheme="majorEastAsia" w:hAnsiTheme="majorEastAsia"/>
                <w:sz w:val="24"/>
                <w:szCs w:val="24"/>
              </w:rPr>
              <w:t>or</w:t>
            </w:r>
            <w:r w:rsidRPr="003F332D">
              <w:rPr>
                <w:rFonts w:asciiTheme="majorEastAsia" w:eastAsiaTheme="majorEastAsia" w:hAnsiTheme="majorEastAsia" w:hint="eastAsia"/>
                <w:sz w:val="24"/>
                <w:szCs w:val="24"/>
              </w:rPr>
              <w:t>病歴と合致しない</w:t>
            </w:r>
            <w:r w:rsidRPr="0087545F">
              <w:rPr>
                <w:rFonts w:asciiTheme="majorEastAsia" w:eastAsiaTheme="majorEastAsia" w:hAnsiTheme="majorEastAsia" w:hint="eastAsia"/>
                <w:sz w:val="24"/>
                <w:szCs w:val="24"/>
              </w:rPr>
              <w:t>（糖尿病発症から</w:t>
            </w:r>
            <w:r w:rsidRPr="0087545F"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  <w:r w:rsidRPr="0087545F">
              <w:rPr>
                <w:rFonts w:asciiTheme="majorEastAsia" w:eastAsiaTheme="majorEastAsia" w:hAnsiTheme="majorEastAsia" w:hint="eastAsia"/>
                <w:sz w:val="24"/>
                <w:szCs w:val="24"/>
              </w:rPr>
              <w:t>年以内</w:t>
            </w:r>
            <w:r w:rsidR="003F332D" w:rsidRPr="0087545F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</w:t>
            </w:r>
            <w:r w:rsidRPr="0087545F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87545F">
              <w:rPr>
                <w:rFonts w:asciiTheme="majorEastAsia" w:eastAsiaTheme="majorEastAsia" w:hAnsiTheme="majorEastAsia" w:hint="eastAsia"/>
                <w:sz w:val="24"/>
                <w:szCs w:val="24"/>
              </w:rPr>
              <w:t>糖尿病性</w:t>
            </w:r>
            <w:r w:rsidR="003F332D" w:rsidRPr="0087545F">
              <w:rPr>
                <w:rFonts w:asciiTheme="majorEastAsia" w:eastAsiaTheme="majorEastAsia" w:hAnsiTheme="majorEastAsia" w:hint="eastAsia"/>
                <w:sz w:val="24"/>
                <w:szCs w:val="24"/>
              </w:rPr>
              <w:t>腎症</w:t>
            </w:r>
          </w:p>
          <w:p w:rsidR="00F70124" w:rsidRPr="003F332D" w:rsidRDefault="00F70124" w:rsidP="008754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332D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早期腎症</w:t>
            </w:r>
            <w:r w:rsidR="003F332D">
              <w:rPr>
                <w:rFonts w:asciiTheme="majorEastAsia" w:eastAsiaTheme="majorEastAsia" w:hAnsiTheme="majorEastAsia" w:hint="eastAsia"/>
                <w:sz w:val="24"/>
                <w:szCs w:val="24"/>
              </w:rPr>
              <w:t>から集学的</w:t>
            </w:r>
            <w:r w:rsidRPr="003F332D">
              <w:rPr>
                <w:rFonts w:asciiTheme="majorEastAsia" w:eastAsiaTheme="majorEastAsia" w:hAnsiTheme="majorEastAsia" w:hint="eastAsia"/>
                <w:sz w:val="24"/>
                <w:szCs w:val="24"/>
              </w:rPr>
              <w:t>治療を行っても進行</w:t>
            </w:r>
            <w:r w:rsidR="003F332D" w:rsidRPr="0087545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（アルブミン尿増加 </w:t>
            </w:r>
            <w:r w:rsidR="003F332D" w:rsidRPr="0087545F">
              <w:rPr>
                <w:rFonts w:asciiTheme="majorEastAsia" w:eastAsiaTheme="majorEastAsia" w:hAnsiTheme="majorEastAsia"/>
                <w:sz w:val="24"/>
                <w:szCs w:val="24"/>
              </w:rPr>
              <w:t xml:space="preserve">or </w:t>
            </w:r>
            <w:proofErr w:type="spellStart"/>
            <w:r w:rsidR="003F332D" w:rsidRPr="0087545F">
              <w:rPr>
                <w:rFonts w:asciiTheme="majorEastAsia" w:eastAsiaTheme="majorEastAsia" w:hAnsiTheme="majorEastAsia"/>
                <w:sz w:val="24"/>
                <w:szCs w:val="24"/>
              </w:rPr>
              <w:t>eGFR</w:t>
            </w:r>
            <w:proofErr w:type="spellEnd"/>
            <w:r w:rsidR="003F332D" w:rsidRPr="0087545F">
              <w:rPr>
                <w:rFonts w:asciiTheme="majorEastAsia" w:eastAsiaTheme="majorEastAsia" w:hAnsiTheme="majorEastAsia" w:hint="eastAsia"/>
                <w:sz w:val="24"/>
                <w:szCs w:val="24"/>
              </w:rPr>
              <w:t>低下）</w:t>
            </w:r>
          </w:p>
          <w:p w:rsidR="00F70124" w:rsidRPr="003F332D" w:rsidRDefault="00F70124" w:rsidP="008754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332D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親族に末期腎不全患者等がいるなど</w:t>
            </w:r>
            <w:r w:rsidR="003F332D">
              <w:rPr>
                <w:rFonts w:asciiTheme="majorEastAsia" w:eastAsiaTheme="majorEastAsia" w:hAnsiTheme="majorEastAsia" w:hint="eastAsia"/>
                <w:sz w:val="24"/>
                <w:szCs w:val="24"/>
              </w:rPr>
              <w:t>遺伝的</w:t>
            </w:r>
            <w:r w:rsidRPr="003F332D">
              <w:rPr>
                <w:rFonts w:asciiTheme="majorEastAsia" w:eastAsiaTheme="majorEastAsia" w:hAnsiTheme="majorEastAsia" w:hint="eastAsia"/>
                <w:sz w:val="24"/>
                <w:szCs w:val="24"/>
              </w:rPr>
              <w:t>リスクが</w:t>
            </w:r>
            <w:r w:rsidR="003F332D">
              <w:rPr>
                <w:rFonts w:asciiTheme="majorEastAsia" w:eastAsiaTheme="majorEastAsia" w:hAnsiTheme="majorEastAsia" w:hint="eastAsia"/>
                <w:sz w:val="24"/>
                <w:szCs w:val="24"/>
              </w:rPr>
              <w:t>考えられる</w:t>
            </w:r>
          </w:p>
          <w:p w:rsidR="00F70124" w:rsidRDefault="00F70124" w:rsidP="0087545F">
            <w:pPr>
              <w:rPr>
                <w:rFonts w:asciiTheme="majorEastAsia" w:eastAsiaTheme="majorEastAsia" w:hAnsiTheme="majorEastAsia"/>
              </w:rPr>
            </w:pPr>
            <w:r w:rsidRPr="003F332D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その他（具体的に</w:t>
            </w:r>
            <w:r w:rsidR="00246027" w:rsidRPr="003F332D">
              <w:rPr>
                <w:rFonts w:asciiTheme="majorEastAsia" w:eastAsiaTheme="majorEastAsia" w:hAnsiTheme="majorEastAsia" w:hint="eastAsia"/>
                <w:sz w:val="24"/>
                <w:szCs w:val="24"/>
              </w:rPr>
              <w:t>お願いします</w:t>
            </w:r>
            <w:r w:rsidRPr="003F332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：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7D715E" w:rsidRPr="00F70124" w:rsidRDefault="00F70124" w:rsidP="008754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val="fr-FR"/>
              </w:rPr>
              <w:t xml:space="preserve">　　　　　　　　　　　　　　　　　　　　　　　　　　　　　　　　　</w:t>
            </w:r>
            <w:r w:rsidR="00064032">
              <w:rPr>
                <w:rFonts w:asciiTheme="majorEastAsia" w:eastAsiaTheme="majorEastAsia" w:hAnsiTheme="majorEastAsia" w:hint="eastAsia"/>
                <w:sz w:val="24"/>
                <w:szCs w:val="24"/>
                <w:lang w:val="fr-FR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val="fr-FR"/>
              </w:rPr>
              <w:t xml:space="preserve">　</w:t>
            </w:r>
            <w:r w:rsidRPr="00F70124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C6460B" w:rsidTr="00DB0BD2">
        <w:trPr>
          <w:trHeight w:val="3386"/>
          <w:jc w:val="center"/>
        </w:trPr>
        <w:tc>
          <w:tcPr>
            <w:tcW w:w="1507" w:type="dxa"/>
            <w:vAlign w:val="center"/>
          </w:tcPr>
          <w:p w:rsidR="00C6460B" w:rsidRDefault="00F70124" w:rsidP="00F84F1B">
            <w:pPr>
              <w:ind w:right="-10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ご依頼内容</w:t>
            </w:r>
          </w:p>
          <w:p w:rsidR="00246027" w:rsidRPr="00494DE7" w:rsidRDefault="00246027" w:rsidP="00F84F1B">
            <w:pPr>
              <w:ind w:right="-10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（複数可）</w:t>
            </w:r>
          </w:p>
        </w:tc>
        <w:tc>
          <w:tcPr>
            <w:tcW w:w="9549" w:type="dxa"/>
            <w:gridSpan w:val="5"/>
          </w:tcPr>
          <w:p w:rsidR="00246027" w:rsidRPr="00246027" w:rsidRDefault="00246027" w:rsidP="00064032">
            <w:pPr>
              <w:pStyle w:val="a8"/>
              <w:numPr>
                <w:ilvl w:val="0"/>
                <w:numId w:val="1"/>
              </w:numPr>
              <w:ind w:left="365" w:right="38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他の腎疾患合併の可能性に関する精査</w:t>
            </w:r>
          </w:p>
          <w:p w:rsidR="00246027" w:rsidRDefault="00246027" w:rsidP="00064032">
            <w:pPr>
              <w:pStyle w:val="a8"/>
              <w:numPr>
                <w:ilvl w:val="0"/>
                <w:numId w:val="1"/>
              </w:numPr>
              <w:ind w:left="365" w:right="38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病態把握（通常の糖尿病性腎症とは経過が異なるときなど）</w:t>
            </w:r>
          </w:p>
          <w:p w:rsidR="00246027" w:rsidRDefault="00246027" w:rsidP="00064032">
            <w:pPr>
              <w:pStyle w:val="a8"/>
              <w:numPr>
                <w:ilvl w:val="0"/>
                <w:numId w:val="1"/>
              </w:numPr>
              <w:ind w:left="365" w:right="38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腎症重症化予防のための生活指導、薬剤調整</w:t>
            </w:r>
          </w:p>
          <w:p w:rsidR="00246027" w:rsidRDefault="00246027" w:rsidP="00064032">
            <w:pPr>
              <w:pStyle w:val="a8"/>
              <w:numPr>
                <w:ilvl w:val="0"/>
                <w:numId w:val="1"/>
              </w:numPr>
              <w:ind w:left="365" w:right="38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糖尿病性腎症の心血管系合併症評価</w:t>
            </w:r>
          </w:p>
          <w:p w:rsidR="00246027" w:rsidRDefault="00246027" w:rsidP="00064032">
            <w:pPr>
              <w:pStyle w:val="a8"/>
              <w:numPr>
                <w:ilvl w:val="0"/>
                <w:numId w:val="1"/>
              </w:numPr>
              <w:ind w:left="365" w:right="38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腎症進行に伴う腎不全保存期治療の開始</w:t>
            </w:r>
          </w:p>
          <w:p w:rsidR="00246027" w:rsidRDefault="00246027" w:rsidP="00064032">
            <w:pPr>
              <w:pStyle w:val="a8"/>
              <w:numPr>
                <w:ilvl w:val="0"/>
                <w:numId w:val="1"/>
              </w:numPr>
              <w:ind w:left="365" w:right="38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腎代替療法選択（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CKD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ステージ4以降）</w:t>
            </w:r>
          </w:p>
          <w:p w:rsidR="00246027" w:rsidRDefault="00246027" w:rsidP="00064032">
            <w:pPr>
              <w:pStyle w:val="a8"/>
              <w:numPr>
                <w:ilvl w:val="0"/>
                <w:numId w:val="1"/>
              </w:numPr>
              <w:ind w:left="365" w:right="38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腎代替療法の開始準備</w:t>
            </w:r>
          </w:p>
          <w:p w:rsidR="00246027" w:rsidRDefault="00246027" w:rsidP="00064032">
            <w:pPr>
              <w:pStyle w:val="a8"/>
              <w:numPr>
                <w:ilvl w:val="0"/>
                <w:numId w:val="1"/>
              </w:numPr>
              <w:ind w:left="365" w:right="38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その他（具体的にお願いします：　　　　　　　　　　　　　</w:t>
            </w:r>
          </w:p>
          <w:p w:rsidR="007D715E" w:rsidRPr="00246027" w:rsidRDefault="00246027" w:rsidP="00064032">
            <w:pPr>
              <w:pStyle w:val="a8"/>
              <w:ind w:left="365" w:right="38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  <w:r w:rsidR="0006403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6403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</w:tbl>
    <w:p w:rsidR="00934E98" w:rsidRPr="004210A8" w:rsidRDefault="004210A8" w:rsidP="004210A8"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            ※</w:t>
      </w:r>
      <w:r w:rsidRPr="00A42BA4">
        <w:rPr>
          <w:rFonts w:ascii="ＭＳ Ｐゴシック" w:eastAsia="ＭＳ Ｐゴシック" w:hAnsi="ＭＳ Ｐゴシック" w:hint="eastAsia"/>
          <w:sz w:val="20"/>
          <w:szCs w:val="20"/>
        </w:rPr>
        <w:t>患者さ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ま</w:t>
      </w:r>
      <w:r w:rsidRPr="00A42BA4">
        <w:rPr>
          <w:rFonts w:ascii="ＭＳ Ｐゴシック" w:eastAsia="ＭＳ Ｐゴシック" w:hAnsi="ＭＳ Ｐゴシック" w:hint="eastAsia"/>
          <w:sz w:val="20"/>
          <w:szCs w:val="20"/>
        </w:rPr>
        <w:t>より地域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医療</w:t>
      </w:r>
      <w:r w:rsidRPr="00A42BA4">
        <w:rPr>
          <w:rFonts w:ascii="ＭＳ Ｐゴシック" w:eastAsia="ＭＳ Ｐゴシック" w:hAnsi="ＭＳ Ｐゴシック" w:hint="eastAsia"/>
          <w:sz w:val="20"/>
          <w:szCs w:val="20"/>
        </w:rPr>
        <w:t>連携室</w:t>
      </w:r>
      <w:r>
        <w:rPr>
          <w:rStyle w:val="a9"/>
          <w:rFonts w:hint="eastAsia"/>
          <w:color w:val="000000"/>
          <w:spacing w:val="31"/>
          <w:sz w:val="20"/>
          <w:szCs w:val="20"/>
        </w:rPr>
        <w:t>043-264-3116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に電話をしていただければ予約日を決定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0"/>
          <w:szCs w:val="20"/>
        </w:rPr>
        <w:t>します</w:t>
      </w:r>
    </w:p>
    <w:sectPr w:rsidR="00934E98" w:rsidRPr="004210A8" w:rsidSect="003F332D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C57" w:rsidRDefault="004D2C57" w:rsidP="00C6460B">
      <w:r>
        <w:separator/>
      </w:r>
    </w:p>
  </w:endnote>
  <w:endnote w:type="continuationSeparator" w:id="0">
    <w:p w:rsidR="004D2C57" w:rsidRDefault="004D2C57" w:rsidP="00C6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60B" w:rsidRDefault="00C6460B">
    <w:pPr>
      <w:pStyle w:val="a6"/>
    </w:pPr>
  </w:p>
  <w:p w:rsidR="00C6460B" w:rsidRDefault="00C6460B" w:rsidP="00C6460B">
    <w:pPr>
      <w:spacing w:line="480" w:lineRule="auto"/>
      <w:jc w:val="left"/>
      <w:rPr>
        <w:rFonts w:ascii="ＭＳ Ｐゴシック" w:eastAsia="ＭＳ Ｐゴシック" w:hAnsi="ＭＳ Ｐゴシック"/>
        <w:sz w:val="24"/>
      </w:rPr>
    </w:pPr>
    <w:r>
      <w:rPr>
        <w:rFonts w:ascii="ＭＳ Ｐゴシック" w:eastAsia="ＭＳ Ｐゴシック" w:hAnsi="ＭＳ Ｐゴシック" w:hint="eastAsia"/>
        <w:sz w:val="24"/>
      </w:rPr>
      <w:t>紹介日　平成　　年　　月　　日</w:t>
    </w:r>
  </w:p>
  <w:p w:rsidR="00C6460B" w:rsidRDefault="00C6460B" w:rsidP="00C6460B">
    <w:pPr>
      <w:spacing w:line="480" w:lineRule="auto"/>
      <w:ind w:firstLineChars="1550" w:firstLine="3720"/>
      <w:jc w:val="left"/>
      <w:rPr>
        <w:rFonts w:ascii="ＭＳ Ｐゴシック" w:eastAsia="ＭＳ Ｐゴシック" w:hAnsi="ＭＳ Ｐゴシック"/>
        <w:sz w:val="24"/>
        <w:u w:val="single"/>
      </w:rPr>
    </w:pPr>
    <w:r>
      <w:rPr>
        <w:rFonts w:ascii="ＭＳ Ｐゴシック" w:eastAsia="ＭＳ Ｐゴシック" w:hAnsi="ＭＳ Ｐゴシック" w:hint="eastAsia"/>
        <w:sz w:val="24"/>
      </w:rPr>
      <w:t xml:space="preserve">医療施設名　　</w:t>
    </w:r>
    <w:r>
      <w:rPr>
        <w:rFonts w:ascii="ＭＳ Ｐゴシック" w:eastAsia="ＭＳ Ｐゴシック" w:hAnsi="ＭＳ Ｐゴシック" w:hint="eastAsia"/>
        <w:sz w:val="24"/>
        <w:u w:val="single"/>
      </w:rPr>
      <w:t xml:space="preserve">　　　　　　　　　　　　　　　　　　　　　　　　　　　　　　　</w:t>
    </w:r>
  </w:p>
  <w:p w:rsidR="00C6460B" w:rsidRDefault="007D715E" w:rsidP="00C6460B">
    <w:pPr>
      <w:jc w:val="right"/>
      <w:rPr>
        <w:rFonts w:ascii="ＭＳ Ｐゴシック" w:eastAsia="ＭＳ Ｐゴシック" w:hAnsi="ＭＳ Ｐゴシック"/>
        <w:sz w:val="24"/>
      </w:rPr>
    </w:pPr>
    <w:r>
      <w:rPr>
        <w:rFonts w:ascii="ＭＳ Ｐゴシック" w:eastAsia="ＭＳ Ｐゴシック" w:hAnsi="ＭＳ Ｐゴシック" w:hint="eastAsia"/>
        <w:sz w:val="24"/>
      </w:rPr>
      <w:t>担当者／</w:t>
    </w:r>
    <w:r w:rsidR="00C6460B">
      <w:rPr>
        <w:rFonts w:ascii="ＭＳ Ｐゴシック" w:eastAsia="ＭＳ Ｐゴシック" w:hAnsi="ＭＳ Ｐゴシック" w:hint="eastAsia"/>
        <w:sz w:val="24"/>
      </w:rPr>
      <w:t xml:space="preserve">主治医 </w:t>
    </w:r>
    <w:r w:rsidR="00C6460B">
      <w:rPr>
        <w:rFonts w:hint="eastAsia"/>
        <w:u w:val="single"/>
      </w:rPr>
      <w:t xml:space="preserve">　　　　　　　　　　　　　　　　　　　　　　　</w:t>
    </w:r>
    <w:r w:rsidR="00C6460B">
      <w:fldChar w:fldCharType="begin"/>
    </w:r>
    <w:r w:rsidR="00C6460B">
      <w:instrText xml:space="preserve"> eq \o\ac(</w:instrText>
    </w:r>
    <w:r w:rsidR="00C6460B">
      <w:rPr>
        <w:rFonts w:hint="eastAsia"/>
        <w:position w:val="-4"/>
        <w:sz w:val="36"/>
      </w:rPr>
      <w:instrText>○</w:instrText>
    </w:r>
    <w:r w:rsidR="00C6460B">
      <w:instrText>,</w:instrText>
    </w:r>
    <w:r w:rsidR="00C6460B">
      <w:rPr>
        <w:rFonts w:hint="eastAsia"/>
      </w:rPr>
      <w:instrText>印</w:instrText>
    </w:r>
    <w:r w:rsidR="00C6460B">
      <w:instrText>)</w:instrText>
    </w:r>
    <w:r w:rsidR="00C6460B">
      <w:fldChar w:fldCharType="end"/>
    </w:r>
  </w:p>
  <w:p w:rsidR="00C6460B" w:rsidRPr="00C6460B" w:rsidRDefault="00C646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C57" w:rsidRDefault="004D2C57" w:rsidP="00C6460B">
      <w:r>
        <w:separator/>
      </w:r>
    </w:p>
  </w:footnote>
  <w:footnote w:type="continuationSeparator" w:id="0">
    <w:p w:rsidR="004D2C57" w:rsidRDefault="004D2C57" w:rsidP="00C64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F1B" w:rsidRDefault="00C6460B" w:rsidP="0087545F">
    <w:pPr>
      <w:spacing w:line="360" w:lineRule="exact"/>
      <w:rPr>
        <w:rFonts w:ascii="ＭＳ Ｐゴシック" w:eastAsia="ＭＳ Ｐゴシック" w:hAnsi="ＭＳ Ｐゴシック"/>
        <w:b/>
        <w:sz w:val="36"/>
        <w:szCs w:val="36"/>
      </w:rPr>
    </w:pPr>
    <w:r>
      <w:rPr>
        <w:rFonts w:ascii="ＭＳ Ｐゴシック" w:eastAsia="ＭＳ Ｐゴシック" w:hAnsi="ＭＳ Ｐゴシック" w:hint="eastAsia"/>
        <w:b/>
        <w:sz w:val="36"/>
        <w:szCs w:val="36"/>
      </w:rPr>
      <w:t xml:space="preserve">　診療情報提供書</w:t>
    </w:r>
    <w:r w:rsidR="00F84F1B">
      <w:rPr>
        <w:rFonts w:ascii="ＭＳ Ｐゴシック" w:eastAsia="ＭＳ Ｐゴシック" w:hAnsi="ＭＳ Ｐゴシック" w:hint="eastAsia"/>
        <w:b/>
        <w:sz w:val="36"/>
        <w:szCs w:val="36"/>
      </w:rPr>
      <w:t>（糖尿病性腎症重症化予防プログラム対応用）</w:t>
    </w:r>
  </w:p>
  <w:p w:rsidR="00C6460B" w:rsidRDefault="00C646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B47DE"/>
    <w:multiLevelType w:val="hybridMultilevel"/>
    <w:tmpl w:val="7A86C59C"/>
    <w:lvl w:ilvl="0" w:tplc="89F63F86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0B"/>
    <w:rsid w:val="00027E01"/>
    <w:rsid w:val="00064032"/>
    <w:rsid w:val="00246027"/>
    <w:rsid w:val="00266F4B"/>
    <w:rsid w:val="00310414"/>
    <w:rsid w:val="003F332D"/>
    <w:rsid w:val="004210A8"/>
    <w:rsid w:val="00494DE7"/>
    <w:rsid w:val="004D2C57"/>
    <w:rsid w:val="005D5EC5"/>
    <w:rsid w:val="00621D0F"/>
    <w:rsid w:val="007D715E"/>
    <w:rsid w:val="0087545F"/>
    <w:rsid w:val="00934E98"/>
    <w:rsid w:val="009B7F3A"/>
    <w:rsid w:val="00A0143F"/>
    <w:rsid w:val="00C6460B"/>
    <w:rsid w:val="00DB0BD2"/>
    <w:rsid w:val="00F6368E"/>
    <w:rsid w:val="00F70124"/>
    <w:rsid w:val="00F84F1B"/>
    <w:rsid w:val="00FA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413FE6-4417-4927-8448-40F92B14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6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460B"/>
  </w:style>
  <w:style w:type="paragraph" w:styleId="a6">
    <w:name w:val="footer"/>
    <w:basedOn w:val="a"/>
    <w:link w:val="a7"/>
    <w:uiPriority w:val="99"/>
    <w:unhideWhenUsed/>
    <w:rsid w:val="00C646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460B"/>
  </w:style>
  <w:style w:type="paragraph" w:styleId="Web">
    <w:name w:val="Normal (Web)"/>
    <w:basedOn w:val="a"/>
    <w:uiPriority w:val="99"/>
    <w:semiHidden/>
    <w:unhideWhenUsed/>
    <w:rsid w:val="00F70124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70124"/>
    <w:pPr>
      <w:ind w:left="720"/>
      <w:contextualSpacing/>
    </w:pPr>
  </w:style>
  <w:style w:type="character" w:styleId="a9">
    <w:name w:val="Strong"/>
    <w:uiPriority w:val="22"/>
    <w:qFormat/>
    <w:rsid w:val="00421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ikyoku</dc:creator>
  <cp:keywords/>
  <dc:description/>
  <cp:lastModifiedBy>今澤俊之</cp:lastModifiedBy>
  <cp:revision>7</cp:revision>
  <dcterms:created xsi:type="dcterms:W3CDTF">2018-10-15T14:22:00Z</dcterms:created>
  <dcterms:modified xsi:type="dcterms:W3CDTF">2018-10-15T23:51:00Z</dcterms:modified>
</cp:coreProperties>
</file>